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98" w:rsidRDefault="00156398" w:rsidP="005C0C99">
      <w:pPr>
        <w:jc w:val="both"/>
        <w:rPr>
          <w:b/>
          <w:color w:val="0563C1" w:themeColor="hyperlink"/>
          <w:sz w:val="26"/>
          <w:szCs w:val="26"/>
          <w:u w:val="single"/>
        </w:rPr>
      </w:pPr>
    </w:p>
    <w:tbl>
      <w:tblPr>
        <w:tblStyle w:val="Tabela-Siatka2"/>
        <w:tblpPr w:leftFromText="141" w:rightFromText="141" w:vertAnchor="page" w:horzAnchor="margin" w:tblpY="151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1DDF" w:rsidRPr="00001DDF" w:rsidTr="00001DDF">
        <w:tc>
          <w:tcPr>
            <w:tcW w:w="9209" w:type="dxa"/>
            <w:shd w:val="clear" w:color="auto" w:fill="9CC2E5" w:themeFill="accent1" w:themeFillTint="99"/>
          </w:tcPr>
          <w:p w:rsidR="00001DDF" w:rsidRDefault="00001DDF" w:rsidP="00001DDF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noProof/>
                <w:sz w:val="32"/>
                <w:lang w:eastAsia="pl-PL"/>
              </w:rPr>
            </w:pPr>
          </w:p>
          <w:p w:rsidR="00001DDF" w:rsidRDefault="00001DDF" w:rsidP="00001DDF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noProof/>
                <w:sz w:val="36"/>
                <w:lang w:eastAsia="pl-PL"/>
              </w:rPr>
            </w:pPr>
            <w:r w:rsidRPr="00001DDF">
              <w:rPr>
                <w:rFonts w:ascii="Times New Roman" w:hAnsi="Times New Roman" w:cs="Times New Roman"/>
                <w:b/>
                <w:noProof/>
                <w:sz w:val="36"/>
                <w:lang w:eastAsia="pl-PL"/>
              </w:rPr>
              <w:t>ILE ZAPŁACIMY?</w:t>
            </w:r>
          </w:p>
          <w:p w:rsidR="00001DDF" w:rsidRPr="00001DDF" w:rsidRDefault="00001DDF" w:rsidP="00001DDF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noProof/>
                <w:sz w:val="32"/>
                <w:lang w:eastAsia="pl-PL"/>
              </w:rPr>
            </w:pPr>
          </w:p>
        </w:tc>
      </w:tr>
      <w:tr w:rsidR="00001DDF" w:rsidRPr="00001DDF" w:rsidTr="00001DDF">
        <w:tc>
          <w:tcPr>
            <w:tcW w:w="9209" w:type="dxa"/>
          </w:tcPr>
          <w:p w:rsidR="00001DDF" w:rsidRPr="00001DDF" w:rsidRDefault="00001DDF" w:rsidP="00001DD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01DDF">
              <w:rPr>
                <w:rFonts w:ascii="Times New Roman" w:hAnsi="Times New Roman" w:cs="Times New Roman"/>
                <w:b/>
                <w:noProof/>
                <w:sz w:val="32"/>
                <w:lang w:eastAsia="pl-PL"/>
              </w:rPr>
              <w:drawing>
                <wp:anchor distT="0" distB="0" distL="114300" distR="114300" simplePos="0" relativeHeight="251671552" behindDoc="1" locked="0" layoutInCell="1" allowOverlap="1" wp14:anchorId="0F9DFEED" wp14:editId="3B497D80">
                  <wp:simplePos x="0" y="0"/>
                  <wp:positionH relativeFrom="column">
                    <wp:posOffset>-475615</wp:posOffset>
                  </wp:positionH>
                  <wp:positionV relativeFrom="paragraph">
                    <wp:posOffset>-313690</wp:posOffset>
                  </wp:positionV>
                  <wp:extent cx="3238500" cy="4093317"/>
                  <wp:effectExtent l="0" t="0" r="0" b="2540"/>
                  <wp:wrapNone/>
                  <wp:docPr id="1" name="Obraz 1" descr="Zielony pojemnik na odpady komunalne zielony 120L przystosowany do odbi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ielony pojemnik na odpady komunalne zielony 120L przystosowany do odbio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27" t="-1679" r="8854" b="19304"/>
                          <a:stretch/>
                        </pic:blipFill>
                        <pic:spPr bwMode="auto">
                          <a:xfrm>
                            <a:off x="0" y="0"/>
                            <a:ext cx="3238500" cy="409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1DDF" w:rsidRPr="00001DDF" w:rsidRDefault="00001DDF" w:rsidP="00001DD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01DDF">
              <w:rPr>
                <w:rFonts w:ascii="Times New Roman" w:hAnsi="Times New Roman" w:cs="Times New Roman"/>
                <w:b/>
                <w:sz w:val="32"/>
              </w:rPr>
              <w:t>Mieszkańcy domów jednorodzinnych i wielorodzinnych, bez względu na ilość wyprodukowanych śmieci.</w:t>
            </w:r>
          </w:p>
          <w:p w:rsidR="00001DDF" w:rsidRPr="00001DDF" w:rsidRDefault="00001DDF" w:rsidP="00001DDF">
            <w:pPr>
              <w:rPr>
                <w:rFonts w:ascii="Times New Roman" w:hAnsi="Times New Roman" w:cs="Times New Roman"/>
                <w:sz w:val="32"/>
              </w:rPr>
            </w:pPr>
          </w:p>
          <w:p w:rsidR="00001DDF" w:rsidRPr="00001DDF" w:rsidRDefault="00001DDF" w:rsidP="00001DDF">
            <w:pPr>
              <w:rPr>
                <w:rFonts w:ascii="Times New Roman" w:hAnsi="Times New Roman" w:cs="Times New Roman"/>
                <w:sz w:val="32"/>
              </w:rPr>
            </w:pPr>
            <w:r w:rsidRPr="00001DDF">
              <w:rPr>
                <w:rFonts w:ascii="Times New Roman" w:hAnsi="Times New Roman" w:cs="Times New Roman"/>
                <w:noProof/>
                <w:sz w:val="3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D606235" wp14:editId="45A44267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38100</wp:posOffset>
                      </wp:positionV>
                      <wp:extent cx="2828925" cy="3131185"/>
                      <wp:effectExtent l="0" t="0" r="9525" b="0"/>
                      <wp:wrapSquare wrapText="bothSides"/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3131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DDF" w:rsidRPr="00001DDF" w:rsidRDefault="00001DDF" w:rsidP="00001DD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001DD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</w:rPr>
                                    <w:t xml:space="preserve">26 zł miesięcznie za osobę </w:t>
                                  </w:r>
                                </w:p>
                                <w:p w:rsidR="00001DDF" w:rsidRPr="00001DDF" w:rsidRDefault="00001DDF" w:rsidP="00001DD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01DDF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-za odpady zbierane w sposób selektywny, gdy właściciel nieruchomości nie posiada kompostownika</w:t>
                                  </w:r>
                                </w:p>
                                <w:p w:rsidR="00001DDF" w:rsidRPr="00001DDF" w:rsidRDefault="00001DDF" w:rsidP="00001DD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  <w:p w:rsidR="00001DDF" w:rsidRPr="00001DDF" w:rsidRDefault="00001DDF" w:rsidP="00001DD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001DD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</w:rPr>
                                    <w:t xml:space="preserve">18 zł miesięcznie za osobę </w:t>
                                  </w:r>
                                </w:p>
                                <w:p w:rsidR="00001DDF" w:rsidRPr="007862B7" w:rsidRDefault="00001DDF" w:rsidP="00001DDF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01DDF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-za odpady zbierane w sposób selektywny, gdy właściciel nieruchomości posiada kompostownik </w:t>
                                  </w:r>
                                  <w:r w:rsidRPr="00001D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(zwolnienie za kompostowanie bioodpadów wynosi                           8 zł/osobę/miesiąc opłaty podstawowej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) </w:t>
                                  </w:r>
                                </w:p>
                                <w:p w:rsidR="00001DDF" w:rsidRPr="007862B7" w:rsidRDefault="00001DDF" w:rsidP="00001DDF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062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25.75pt;margin-top:3pt;width:222.75pt;height:246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" stroked="f">
                      <v:textbox>
                        <w:txbxContent>
                          <w:p w:rsidR="00001DDF" w:rsidRPr="00001DDF" w:rsidRDefault="00001DDF" w:rsidP="00001DD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001DD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26 zł miesięcznie za osobę </w:t>
                            </w:r>
                          </w:p>
                          <w:p w:rsidR="00001DDF" w:rsidRPr="00001DDF" w:rsidRDefault="00001DDF" w:rsidP="00001DD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01D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-za odpady zbierane w sposób selektywny, gdy właściciel nieruchomości nie posiada kompostownika</w:t>
                            </w:r>
                          </w:p>
                          <w:p w:rsidR="00001DDF" w:rsidRPr="00001DDF" w:rsidRDefault="00001DDF" w:rsidP="00001DD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001DDF" w:rsidRPr="00001DDF" w:rsidRDefault="00001DDF" w:rsidP="00001DD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001DD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18 zł miesięcznie za osobę </w:t>
                            </w:r>
                          </w:p>
                          <w:p w:rsidR="00001DDF" w:rsidRPr="007862B7" w:rsidRDefault="00001DDF" w:rsidP="00001DDF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001D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-za odpady zbierane w sposób selektywny, gdy właściciel nieruchomości posiada kompostownik </w:t>
                            </w:r>
                            <w:r w:rsidRPr="00001D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(zwolnienie za kompostowanie bioodpadów wynosi                           8 zł/osobę/miesiąc opłaty podstawowej</w:t>
                            </w:r>
                            <w:r>
                              <w:rPr>
                                <w:sz w:val="24"/>
                              </w:rPr>
                              <w:t xml:space="preserve">) </w:t>
                            </w:r>
                          </w:p>
                          <w:p w:rsidR="00001DDF" w:rsidRPr="007862B7" w:rsidRDefault="00001DDF" w:rsidP="00001DD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01DDF">
              <w:rPr>
                <w:rFonts w:ascii="Times New Roman" w:hAnsi="Times New Roman" w:cs="Times New Roman"/>
                <w:noProof/>
                <w:sz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943745" wp14:editId="56192157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210820</wp:posOffset>
                      </wp:positionV>
                      <wp:extent cx="838200" cy="609600"/>
                      <wp:effectExtent l="0" t="19050" r="38100" b="38100"/>
                      <wp:wrapNone/>
                      <wp:docPr id="18" name="Strzałka w praw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6096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2D33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 w prawo 18" o:spid="_x0000_s1026" type="#_x0000_t13" style="position:absolute;margin-left:158.5pt;margin-top:16.6pt;width:66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" adj="13745" fillcolor="#ffc000" strokecolor="#bc8c00" strokeweight="1pt"/>
                  </w:pict>
                </mc:Fallback>
              </mc:AlternateContent>
            </w:r>
          </w:p>
          <w:p w:rsidR="00001DDF" w:rsidRPr="00001DDF" w:rsidRDefault="00001DDF" w:rsidP="00001DDF">
            <w:pPr>
              <w:rPr>
                <w:rFonts w:ascii="Times New Roman" w:hAnsi="Times New Roman" w:cs="Times New Roman"/>
                <w:sz w:val="32"/>
              </w:rPr>
            </w:pPr>
          </w:p>
          <w:p w:rsidR="00001DDF" w:rsidRPr="00001DDF" w:rsidRDefault="00001DDF" w:rsidP="00001DDF">
            <w:pPr>
              <w:rPr>
                <w:rFonts w:ascii="Times New Roman" w:hAnsi="Times New Roman" w:cs="Times New Roman"/>
                <w:sz w:val="32"/>
              </w:rPr>
            </w:pPr>
          </w:p>
          <w:p w:rsidR="00001DDF" w:rsidRPr="00001DDF" w:rsidRDefault="00001DDF" w:rsidP="00001DDF">
            <w:pPr>
              <w:rPr>
                <w:rFonts w:ascii="Times New Roman" w:hAnsi="Times New Roman" w:cs="Times New Roman"/>
                <w:sz w:val="32"/>
              </w:rPr>
            </w:pPr>
          </w:p>
          <w:p w:rsidR="00001DDF" w:rsidRPr="00001DDF" w:rsidRDefault="00001DDF" w:rsidP="00001DDF">
            <w:pPr>
              <w:rPr>
                <w:rFonts w:ascii="Times New Roman" w:hAnsi="Times New Roman" w:cs="Times New Roman"/>
                <w:sz w:val="32"/>
              </w:rPr>
            </w:pPr>
          </w:p>
          <w:p w:rsidR="00001DDF" w:rsidRPr="00001DDF" w:rsidRDefault="00001DDF" w:rsidP="00001DDF">
            <w:pPr>
              <w:rPr>
                <w:rFonts w:ascii="Times New Roman" w:hAnsi="Times New Roman" w:cs="Times New Roman"/>
                <w:sz w:val="32"/>
              </w:rPr>
            </w:pPr>
          </w:p>
          <w:p w:rsidR="00001DDF" w:rsidRPr="00001DDF" w:rsidRDefault="00001DDF" w:rsidP="00001DDF">
            <w:pPr>
              <w:rPr>
                <w:rFonts w:ascii="Times New Roman" w:hAnsi="Times New Roman" w:cs="Times New Roman"/>
                <w:sz w:val="32"/>
              </w:rPr>
            </w:pPr>
            <w:r w:rsidRPr="00001DDF">
              <w:rPr>
                <w:rFonts w:ascii="Times New Roman" w:hAnsi="Times New Roman" w:cs="Times New Roman"/>
                <w:noProof/>
                <w:sz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20E731" wp14:editId="1251FB73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182880</wp:posOffset>
                      </wp:positionV>
                      <wp:extent cx="838200" cy="609600"/>
                      <wp:effectExtent l="0" t="19050" r="38100" b="38100"/>
                      <wp:wrapNone/>
                      <wp:docPr id="19" name="Strzałka w praw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6096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5E02A" id="Strzałka w prawo 19" o:spid="_x0000_s1026" type="#_x0000_t13" style="position:absolute;margin-left:156pt;margin-top:14.4pt;width:66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" adj="13745" fillcolor="#ffc000" strokecolor="#bc8c00" strokeweight="1pt"/>
                  </w:pict>
                </mc:Fallback>
              </mc:AlternateContent>
            </w:r>
          </w:p>
          <w:p w:rsidR="00001DDF" w:rsidRPr="00001DDF" w:rsidRDefault="00001DDF" w:rsidP="00001DDF">
            <w:pPr>
              <w:rPr>
                <w:rFonts w:ascii="Times New Roman" w:hAnsi="Times New Roman" w:cs="Times New Roman"/>
                <w:sz w:val="32"/>
              </w:rPr>
            </w:pPr>
          </w:p>
          <w:p w:rsidR="00001DDF" w:rsidRPr="00001DDF" w:rsidRDefault="00001DDF" w:rsidP="00001DDF">
            <w:pPr>
              <w:rPr>
                <w:rFonts w:ascii="Times New Roman" w:hAnsi="Times New Roman" w:cs="Times New Roman"/>
                <w:sz w:val="32"/>
              </w:rPr>
            </w:pPr>
          </w:p>
          <w:p w:rsidR="00001DDF" w:rsidRPr="00001DDF" w:rsidRDefault="00001DDF" w:rsidP="00001DDF">
            <w:pPr>
              <w:rPr>
                <w:rFonts w:ascii="Times New Roman" w:hAnsi="Times New Roman" w:cs="Times New Roman"/>
                <w:sz w:val="32"/>
              </w:rPr>
            </w:pPr>
          </w:p>
          <w:p w:rsidR="00001DDF" w:rsidRPr="00001DDF" w:rsidRDefault="00001DDF" w:rsidP="00001DDF">
            <w:pPr>
              <w:rPr>
                <w:rFonts w:ascii="Times New Roman" w:hAnsi="Times New Roman" w:cs="Times New Roman"/>
                <w:sz w:val="32"/>
              </w:rPr>
            </w:pPr>
          </w:p>
          <w:p w:rsidR="00001DDF" w:rsidRPr="00001DDF" w:rsidRDefault="00001DDF" w:rsidP="00001DDF">
            <w:pPr>
              <w:rPr>
                <w:rFonts w:ascii="Times New Roman" w:hAnsi="Times New Roman" w:cs="Times New Roman"/>
                <w:sz w:val="32"/>
              </w:rPr>
            </w:pPr>
          </w:p>
          <w:p w:rsidR="00001DDF" w:rsidRPr="00001DDF" w:rsidRDefault="00001DDF" w:rsidP="00001DDF">
            <w:pPr>
              <w:rPr>
                <w:rFonts w:ascii="Times New Roman" w:hAnsi="Times New Roman" w:cs="Times New Roman"/>
                <w:sz w:val="32"/>
              </w:rPr>
            </w:pPr>
          </w:p>
          <w:p w:rsidR="00001DDF" w:rsidRPr="00001DDF" w:rsidRDefault="00001DDF" w:rsidP="00001DD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001DDF" w:rsidRPr="00001DDF" w:rsidRDefault="00001DDF" w:rsidP="00001DD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001DDF">
              <w:rPr>
                <w:rFonts w:ascii="Times New Roman" w:hAnsi="Times New Roman" w:cs="Times New Roman"/>
                <w:b/>
                <w:sz w:val="32"/>
              </w:rPr>
              <w:t xml:space="preserve">Firmy, sklepy, szkoły itd. mają obowiązek podpisania indywidualnie umowy z firmą obierającą odpady komunalne. </w:t>
            </w:r>
          </w:p>
          <w:p w:rsidR="00001DDF" w:rsidRPr="00001DDF" w:rsidRDefault="00001DDF" w:rsidP="00001DDF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001DDF" w:rsidRDefault="00001DDF" w:rsidP="005C0C99">
      <w:pPr>
        <w:jc w:val="both"/>
        <w:rPr>
          <w:b/>
          <w:color w:val="0563C1" w:themeColor="hyperlink"/>
          <w:sz w:val="26"/>
          <w:szCs w:val="26"/>
          <w:u w:val="single"/>
        </w:rPr>
      </w:pPr>
    </w:p>
    <w:p w:rsidR="00001DDF" w:rsidRDefault="00001DDF" w:rsidP="005C0C99">
      <w:pPr>
        <w:jc w:val="both"/>
        <w:rPr>
          <w:b/>
          <w:color w:val="0563C1" w:themeColor="hyperlink"/>
          <w:sz w:val="26"/>
          <w:szCs w:val="26"/>
          <w:u w:val="single"/>
        </w:rPr>
      </w:pPr>
    </w:p>
    <w:tbl>
      <w:tblPr>
        <w:tblStyle w:val="Tabela-Siatka3"/>
        <w:tblW w:w="0" w:type="auto"/>
        <w:tblInd w:w="781" w:type="dxa"/>
        <w:tblLook w:val="04A0" w:firstRow="1" w:lastRow="0" w:firstColumn="1" w:lastColumn="0" w:noHBand="0" w:noVBand="1"/>
      </w:tblPr>
      <w:tblGrid>
        <w:gridCol w:w="3544"/>
        <w:gridCol w:w="3969"/>
      </w:tblGrid>
      <w:tr w:rsidR="00001DDF" w:rsidRPr="00001DDF" w:rsidTr="001B3ACA">
        <w:tc>
          <w:tcPr>
            <w:tcW w:w="7513" w:type="dxa"/>
            <w:gridSpan w:val="2"/>
            <w:shd w:val="clear" w:color="auto" w:fill="9CC2E5" w:themeFill="accent1" w:themeFillTint="99"/>
          </w:tcPr>
          <w:p w:rsidR="00001DDF" w:rsidRPr="00001DDF" w:rsidRDefault="00001DDF" w:rsidP="00001D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01DDF">
              <w:rPr>
                <w:rFonts w:ascii="Times New Roman" w:hAnsi="Times New Roman" w:cs="Times New Roman"/>
                <w:b/>
                <w:sz w:val="32"/>
              </w:rPr>
              <w:t>Pojemność kosza na odpady zmieszane</w:t>
            </w:r>
          </w:p>
        </w:tc>
      </w:tr>
      <w:tr w:rsidR="00001DDF" w:rsidRPr="00001DDF" w:rsidTr="001B3ACA">
        <w:tc>
          <w:tcPr>
            <w:tcW w:w="3544" w:type="dxa"/>
            <w:shd w:val="clear" w:color="auto" w:fill="FFFF00"/>
          </w:tcPr>
          <w:p w:rsidR="00001DDF" w:rsidRPr="00001DDF" w:rsidRDefault="00001DDF" w:rsidP="00001DDF">
            <w:pPr>
              <w:spacing w:line="48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001DDF">
              <w:rPr>
                <w:rFonts w:ascii="Times New Roman" w:hAnsi="Times New Roman" w:cs="Times New Roman"/>
                <w:b/>
                <w:sz w:val="32"/>
              </w:rPr>
              <w:t>Pojemność kosza (litry)</w:t>
            </w:r>
          </w:p>
        </w:tc>
        <w:tc>
          <w:tcPr>
            <w:tcW w:w="3969" w:type="dxa"/>
            <w:shd w:val="clear" w:color="auto" w:fill="FFFF00"/>
          </w:tcPr>
          <w:p w:rsidR="00001DDF" w:rsidRPr="00001DDF" w:rsidRDefault="00001DDF" w:rsidP="00001DDF">
            <w:pPr>
              <w:spacing w:line="48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001DDF">
              <w:rPr>
                <w:rFonts w:ascii="Times New Roman" w:hAnsi="Times New Roman" w:cs="Times New Roman"/>
                <w:b/>
                <w:sz w:val="32"/>
              </w:rPr>
              <w:t>Ilość osób w gospodarstwie</w:t>
            </w:r>
          </w:p>
        </w:tc>
      </w:tr>
      <w:tr w:rsidR="00001DDF" w:rsidRPr="00001DDF" w:rsidTr="001B3ACA">
        <w:tc>
          <w:tcPr>
            <w:tcW w:w="3544" w:type="dxa"/>
            <w:shd w:val="clear" w:color="auto" w:fill="92D050"/>
          </w:tcPr>
          <w:p w:rsidR="00001DDF" w:rsidRPr="00001DDF" w:rsidRDefault="00001DDF" w:rsidP="00001D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120</w:t>
            </w:r>
            <w:r w:rsidRPr="00001DDF">
              <w:rPr>
                <w:rFonts w:ascii="Times New Roman" w:hAnsi="Times New Roman" w:cs="Times New Roman"/>
                <w:b/>
                <w:sz w:val="32"/>
              </w:rPr>
              <w:t xml:space="preserve"> l</w:t>
            </w:r>
          </w:p>
        </w:tc>
        <w:tc>
          <w:tcPr>
            <w:tcW w:w="3969" w:type="dxa"/>
            <w:shd w:val="clear" w:color="auto" w:fill="92D050"/>
          </w:tcPr>
          <w:p w:rsidR="00001DDF" w:rsidRPr="00001DDF" w:rsidRDefault="00001DDF" w:rsidP="00001D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do </w:t>
            </w:r>
            <w:r w:rsidRPr="00001DDF">
              <w:rPr>
                <w:rFonts w:ascii="Times New Roman" w:hAnsi="Times New Roman" w:cs="Times New Roman"/>
                <w:b/>
                <w:sz w:val="32"/>
              </w:rPr>
              <w:t>5 osób</w:t>
            </w:r>
          </w:p>
        </w:tc>
      </w:tr>
      <w:tr w:rsidR="00001DDF" w:rsidRPr="00001DDF" w:rsidTr="001B3ACA">
        <w:tc>
          <w:tcPr>
            <w:tcW w:w="3544" w:type="dxa"/>
            <w:shd w:val="clear" w:color="auto" w:fill="FFC000"/>
          </w:tcPr>
          <w:p w:rsidR="00001DDF" w:rsidRPr="00001DDF" w:rsidRDefault="00001DDF" w:rsidP="00001D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01DDF">
              <w:rPr>
                <w:rFonts w:ascii="Times New Roman" w:hAnsi="Times New Roman" w:cs="Times New Roman"/>
                <w:b/>
                <w:sz w:val="32"/>
              </w:rPr>
              <w:t>240 l</w:t>
            </w:r>
          </w:p>
        </w:tc>
        <w:tc>
          <w:tcPr>
            <w:tcW w:w="3969" w:type="dxa"/>
            <w:shd w:val="clear" w:color="auto" w:fill="FFC000"/>
          </w:tcPr>
          <w:p w:rsidR="00001DDF" w:rsidRPr="00001DDF" w:rsidRDefault="00001DDF" w:rsidP="00001D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powyżej</w:t>
            </w:r>
            <w:r w:rsidRPr="00001DDF"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  <w:r w:rsidRPr="00001DDF">
              <w:rPr>
                <w:rFonts w:ascii="Times New Roman" w:hAnsi="Times New Roman" w:cs="Times New Roman"/>
                <w:b/>
                <w:sz w:val="32"/>
              </w:rPr>
              <w:t xml:space="preserve"> osób</w:t>
            </w:r>
          </w:p>
        </w:tc>
      </w:tr>
      <w:tr w:rsidR="00001DDF" w:rsidRPr="00001DDF" w:rsidTr="001B3ACA">
        <w:trPr>
          <w:trHeight w:val="1134"/>
        </w:trPr>
        <w:tc>
          <w:tcPr>
            <w:tcW w:w="7513" w:type="dxa"/>
            <w:gridSpan w:val="2"/>
            <w:shd w:val="clear" w:color="auto" w:fill="D9D9D9" w:themeFill="background1" w:themeFillShade="D9"/>
          </w:tcPr>
          <w:p w:rsidR="00001DDF" w:rsidRPr="00001DDF" w:rsidRDefault="00001DDF" w:rsidP="00001DDF">
            <w:pPr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01DDF">
              <w:rPr>
                <w:rFonts w:ascii="Arial" w:hAnsi="Arial" w:cs="Arial"/>
                <w:b/>
                <w:i/>
                <w:sz w:val="26"/>
                <w:szCs w:val="26"/>
              </w:rPr>
              <w:t xml:space="preserve">Odpady, których nie udało się umieścić w ww. pojemnikach, można zgromadzić w worku koloru czarnego. </w:t>
            </w:r>
          </w:p>
          <w:p w:rsidR="00001DDF" w:rsidRPr="00001DDF" w:rsidRDefault="00001DDF" w:rsidP="00001DDF">
            <w:pPr>
              <w:jc w:val="both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01DDF">
              <w:rPr>
                <w:rFonts w:ascii="Arial" w:hAnsi="Arial" w:cs="Arial"/>
                <w:b/>
                <w:i/>
                <w:sz w:val="26"/>
                <w:szCs w:val="26"/>
              </w:rPr>
              <w:t>Worki dostępne w Urzędzie Gminy pok.20 tel. 14 666 97 57.</w:t>
            </w:r>
          </w:p>
        </w:tc>
      </w:tr>
    </w:tbl>
    <w:p w:rsidR="006C5394" w:rsidRDefault="006C5394" w:rsidP="003F22A4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lang w:eastAsia="pl-PL"/>
        </w:rPr>
      </w:pPr>
      <w:bookmarkStart w:id="0" w:name="_GoBack"/>
      <w:bookmarkEnd w:id="0"/>
    </w:p>
    <w:sectPr w:rsidR="006C5394" w:rsidSect="0015639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BB" w:rsidRDefault="00017DBB" w:rsidP="00001DDF">
      <w:pPr>
        <w:spacing w:after="0" w:line="240" w:lineRule="auto"/>
      </w:pPr>
      <w:r>
        <w:separator/>
      </w:r>
    </w:p>
  </w:endnote>
  <w:endnote w:type="continuationSeparator" w:id="0">
    <w:p w:rsidR="00017DBB" w:rsidRDefault="00017DBB" w:rsidP="0000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BB" w:rsidRDefault="00017DBB" w:rsidP="00001DDF">
      <w:pPr>
        <w:spacing w:after="0" w:line="240" w:lineRule="auto"/>
      </w:pPr>
      <w:r>
        <w:separator/>
      </w:r>
    </w:p>
  </w:footnote>
  <w:footnote w:type="continuationSeparator" w:id="0">
    <w:p w:rsidR="00017DBB" w:rsidRDefault="00017DBB" w:rsidP="00001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69F"/>
    <w:multiLevelType w:val="hybridMultilevel"/>
    <w:tmpl w:val="9C029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277C"/>
    <w:multiLevelType w:val="multilevel"/>
    <w:tmpl w:val="CFF8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51F07"/>
    <w:multiLevelType w:val="multilevel"/>
    <w:tmpl w:val="033A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C273F"/>
    <w:multiLevelType w:val="hybridMultilevel"/>
    <w:tmpl w:val="585AED84"/>
    <w:lvl w:ilvl="0" w:tplc="9118E2C6">
      <w:start w:val="12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3376A"/>
    <w:multiLevelType w:val="multilevel"/>
    <w:tmpl w:val="34A8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524F6"/>
    <w:multiLevelType w:val="multilevel"/>
    <w:tmpl w:val="6370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8044E2"/>
    <w:multiLevelType w:val="multilevel"/>
    <w:tmpl w:val="CFE8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25A41"/>
    <w:multiLevelType w:val="multilevel"/>
    <w:tmpl w:val="64AE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F91F04"/>
    <w:multiLevelType w:val="hybridMultilevel"/>
    <w:tmpl w:val="A316FFAC"/>
    <w:lvl w:ilvl="0" w:tplc="EBC21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D4EF9"/>
    <w:multiLevelType w:val="multilevel"/>
    <w:tmpl w:val="EEBA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BA"/>
    <w:rsid w:val="00001DDF"/>
    <w:rsid w:val="00017DBB"/>
    <w:rsid w:val="00051D07"/>
    <w:rsid w:val="00156398"/>
    <w:rsid w:val="001F568C"/>
    <w:rsid w:val="00287A24"/>
    <w:rsid w:val="00385DC5"/>
    <w:rsid w:val="003F22A4"/>
    <w:rsid w:val="00432E1C"/>
    <w:rsid w:val="005459BA"/>
    <w:rsid w:val="005C0C99"/>
    <w:rsid w:val="005D6DA5"/>
    <w:rsid w:val="005E620E"/>
    <w:rsid w:val="006C5394"/>
    <w:rsid w:val="0072389A"/>
    <w:rsid w:val="00752871"/>
    <w:rsid w:val="00BE6436"/>
    <w:rsid w:val="00CF2AB7"/>
    <w:rsid w:val="00CF43A2"/>
    <w:rsid w:val="00E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A5007-A131-4058-99C3-58F9838F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C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0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3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DDF"/>
  </w:style>
  <w:style w:type="paragraph" w:styleId="Stopka">
    <w:name w:val="footer"/>
    <w:basedOn w:val="Normalny"/>
    <w:link w:val="StopkaZnak"/>
    <w:uiPriority w:val="99"/>
    <w:unhideWhenUsed/>
    <w:rsid w:val="0000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DDF"/>
  </w:style>
  <w:style w:type="table" w:customStyle="1" w:styleId="Tabela-Siatka2">
    <w:name w:val="Tabela - Siatka2"/>
    <w:basedOn w:val="Standardowy"/>
    <w:next w:val="Tabela-Siatka"/>
    <w:uiPriority w:val="39"/>
    <w:rsid w:val="0000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0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F2A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ile_zaplacimy_odpady</cp:keywords>
  <dc:description/>
  <cp:lastModifiedBy>uzytkownik</cp:lastModifiedBy>
  <cp:revision>2</cp:revision>
  <cp:lastPrinted>2021-04-14T10:51:00Z</cp:lastPrinted>
  <dcterms:created xsi:type="dcterms:W3CDTF">2021-04-15T15:22:00Z</dcterms:created>
  <dcterms:modified xsi:type="dcterms:W3CDTF">2021-04-15T15:22:00Z</dcterms:modified>
</cp:coreProperties>
</file>