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49C" w:rsidRDefault="0087549C" w:rsidP="0087549C">
      <w:pPr>
        <w:spacing w:before="100" w:beforeAutospacing="1" w:after="100" w:afterAutospacing="1"/>
        <w:contextualSpacing/>
        <w:jc w:val="both"/>
        <w:rPr>
          <w:b/>
          <w:bCs/>
          <w:sz w:val="28"/>
          <w:szCs w:val="28"/>
        </w:rPr>
      </w:pPr>
    </w:p>
    <w:bookmarkStart w:id="0" w:name="_GoBack"/>
    <w:p w:rsidR="0087549C" w:rsidRDefault="00067F87" w:rsidP="0087549C">
      <w:pPr>
        <w:spacing w:before="100" w:beforeAutospacing="1" w:after="100" w:afterAutospacing="1"/>
        <w:jc w:val="center"/>
        <w:outlineLvl w:val="1"/>
        <w:rPr>
          <w:b/>
          <w:bCs/>
          <w:color w:val="000000" w:themeColor="text1"/>
          <w:sz w:val="36"/>
          <w:szCs w:val="36"/>
        </w:rPr>
      </w:pPr>
      <w:r>
        <w:rPr>
          <w:rStyle w:val="Hipercze"/>
          <w:b/>
          <w:bCs/>
          <w:color w:val="000000" w:themeColor="text1"/>
          <w:sz w:val="36"/>
          <w:szCs w:val="36"/>
        </w:rPr>
        <w:fldChar w:fldCharType="begin"/>
      </w:r>
      <w:r>
        <w:rPr>
          <w:rStyle w:val="Hipercze"/>
          <w:b/>
          <w:bCs/>
          <w:color w:val="000000" w:themeColor="text1"/>
          <w:sz w:val="36"/>
          <w:szCs w:val="36"/>
        </w:rPr>
        <w:instrText xml:space="preserve"> HYPERLINK "http://wadowicegorne.pl/new/79-aktualnosci/241-podatek-od-srodkow-transportowych-2015-r.html" </w:instrText>
      </w:r>
      <w:r>
        <w:rPr>
          <w:rStyle w:val="Hipercze"/>
          <w:b/>
          <w:bCs/>
          <w:color w:val="000000" w:themeColor="text1"/>
          <w:sz w:val="36"/>
          <w:szCs w:val="36"/>
        </w:rPr>
        <w:fldChar w:fldCharType="separate"/>
      </w:r>
      <w:r w:rsidR="0087549C">
        <w:rPr>
          <w:rStyle w:val="Hipercze"/>
          <w:b/>
          <w:bCs/>
          <w:color w:val="000000" w:themeColor="text1"/>
          <w:sz w:val="36"/>
          <w:szCs w:val="36"/>
        </w:rPr>
        <w:t>Podatek od środków transportowych 2023 r.</w:t>
      </w:r>
      <w:r>
        <w:rPr>
          <w:rStyle w:val="Hipercze"/>
          <w:b/>
          <w:bCs/>
          <w:color w:val="000000" w:themeColor="text1"/>
          <w:sz w:val="36"/>
          <w:szCs w:val="36"/>
        </w:rPr>
        <w:fldChar w:fldCharType="end"/>
      </w:r>
    </w:p>
    <w:bookmarkEnd w:id="0"/>
    <w:p w:rsidR="0087549C" w:rsidRDefault="0087549C" w:rsidP="0087549C">
      <w:pPr>
        <w:spacing w:before="100" w:beforeAutospacing="1" w:after="100" w:afterAutospacing="1"/>
        <w:contextualSpacing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Zawiadamia się, że termin składania deklaracji na podatek od środków transportowych na 2023 rok oraz termin płatności I raty podatku od środków transportowych za 2023 rok upływa z dniem 15 luty 2023 r.</w:t>
      </w:r>
    </w:p>
    <w:p w:rsidR="0087549C" w:rsidRDefault="0087549C" w:rsidP="0087549C">
      <w:pPr>
        <w:spacing w:before="100" w:beforeAutospacing="1" w:after="100" w:afterAutospacing="1"/>
        <w:contextualSpacing/>
        <w:jc w:val="both"/>
        <w:rPr>
          <w:sz w:val="24"/>
          <w:szCs w:val="24"/>
        </w:rPr>
      </w:pPr>
    </w:p>
    <w:p w:rsidR="0087549C" w:rsidRDefault="0087549C" w:rsidP="0087549C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Formularze deklaracji DT-1 dostępne są w Urzędzie Gminy w Wadowicach Górnych – pokój 18 lub na stronie internetowej gminy Wadowice Górne</w:t>
      </w:r>
    </w:p>
    <w:p w:rsidR="0087549C" w:rsidRDefault="00067F87" w:rsidP="0087549C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hyperlink r:id="rId4" w:history="1">
        <w:r w:rsidR="0087549C">
          <w:rPr>
            <w:rStyle w:val="Hipercze"/>
            <w:sz w:val="28"/>
            <w:szCs w:val="28"/>
          </w:rPr>
          <w:t>https://bip.wadowicegorne.pl/przydatne-linki/formularze-do-pobrania/referat-budzetu-i-finansow</w:t>
        </w:r>
      </w:hyperlink>
    </w:p>
    <w:p w:rsidR="0087549C" w:rsidRDefault="0087549C" w:rsidP="0087549C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</w:p>
    <w:p w:rsidR="0087549C" w:rsidRDefault="0087549C" w:rsidP="0087549C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Stawki w/w podatku na rok 2023 określone zostały w uchwale Nr XXXVII/266/2022 Rady Gminy Wadowice Górne z dnia 4 listopada 2022 r. </w:t>
      </w:r>
    </w:p>
    <w:p w:rsidR="0087549C" w:rsidRDefault="00067F87" w:rsidP="0087549C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hyperlink r:id="rId5" w:history="1">
        <w:r w:rsidR="0087549C">
          <w:rPr>
            <w:rStyle w:val="Hipercze"/>
            <w:sz w:val="28"/>
            <w:szCs w:val="28"/>
          </w:rPr>
          <w:t>https://bip.wadowicegorne.pl/prawo-lokalne/uchwaly-rady-gminy/kadencja-2018-2023/uchwala-nr-xxxvii-266-2022-rady-gminy-wadowice-gorne-z-dnia-4-listopada-2022-roku-w-sprawie-okreslenia-wysokosci-rocznych-stawek-podatku-od-srodku-transportowych-na-terenie-gminy-wadowice-gorne-266.html</w:t>
        </w:r>
      </w:hyperlink>
    </w:p>
    <w:p w:rsidR="0087549C" w:rsidRDefault="0087549C" w:rsidP="0087549C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</w:p>
    <w:p w:rsidR="0087549C" w:rsidRDefault="0087549C" w:rsidP="0087549C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Podatek należy wpłacać na poniższy numer rachunku bankowego Urzędu Gminy Wadowice Górne w BSR Kraków O/Wadowice Górne :</w:t>
      </w:r>
    </w:p>
    <w:p w:rsidR="0087549C" w:rsidRDefault="0087549C" w:rsidP="0087549C">
      <w:pPr>
        <w:spacing w:before="100" w:beforeAutospacing="1" w:after="100" w:afterAutospacing="1"/>
        <w:contextualSpacing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85  8589 0006 0220 0880 0101 0061</w:t>
      </w:r>
    </w:p>
    <w:p w:rsidR="0087549C" w:rsidRDefault="0087549C" w:rsidP="0087549C">
      <w:pPr>
        <w:spacing w:before="100" w:beforeAutospacing="1" w:after="100" w:afterAutospacing="1"/>
        <w:contextualSpacing/>
        <w:jc w:val="both"/>
        <w:rPr>
          <w:b/>
          <w:sz w:val="28"/>
          <w:szCs w:val="28"/>
        </w:rPr>
      </w:pPr>
    </w:p>
    <w:p w:rsidR="0087549C" w:rsidRDefault="0087549C" w:rsidP="0087549C">
      <w:pPr>
        <w:spacing w:before="100" w:beforeAutospacing="1" w:after="100" w:afterAutospacing="1"/>
        <w:contextualSpacing/>
        <w:jc w:val="both"/>
        <w:rPr>
          <w:b/>
          <w:bCs/>
          <w:sz w:val="28"/>
          <w:szCs w:val="28"/>
        </w:rPr>
      </w:pPr>
    </w:p>
    <w:p w:rsidR="0087549C" w:rsidRDefault="0087549C" w:rsidP="0087549C">
      <w:pPr>
        <w:spacing w:before="100" w:beforeAutospacing="1" w:after="100" w:afterAutospacing="1"/>
        <w:contextualSpacing/>
        <w:jc w:val="both"/>
        <w:rPr>
          <w:b/>
          <w:bCs/>
          <w:sz w:val="28"/>
          <w:szCs w:val="28"/>
        </w:rPr>
      </w:pPr>
    </w:p>
    <w:p w:rsidR="00A00ECD" w:rsidRDefault="00A00ECD"/>
    <w:sectPr w:rsidR="00A00E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4CF"/>
    <w:rsid w:val="00067F87"/>
    <w:rsid w:val="0087549C"/>
    <w:rsid w:val="00A00ECD"/>
    <w:rsid w:val="00DB3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4E54DF-4FCC-4390-92E2-88B369E17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54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754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20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ip.wadowicegorne.pl/prawo-lokalne/uchwaly-rady-gminy/kadencja-2018-2023/uchwala-nr-xxxvii-266-2022-rady-gminy-wadowice-gorne-z-dnia-4-listopada-2022-roku-w-sprawie-okreslenia-wysokosci-rocznych-stawek-podatku-od-srodku-transportowych-na-terenie-gminy-wadowice-gorne-266.html" TargetMode="External"/><Relationship Id="rId4" Type="http://schemas.openxmlformats.org/officeDocument/2006/relationships/hyperlink" Target="https://bip.wadowicegorne.pl/przydatne-linki/formularze-do-pobrania/referat-budzetu-i-finansow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>Podatek od środków transportowych 2023 r. luty</cp:keywords>
  <dc:description/>
  <cp:lastModifiedBy>uzytkownik</cp:lastModifiedBy>
  <cp:revision>2</cp:revision>
  <dcterms:created xsi:type="dcterms:W3CDTF">2023-02-02T14:22:00Z</dcterms:created>
  <dcterms:modified xsi:type="dcterms:W3CDTF">2023-02-02T14:22:00Z</dcterms:modified>
</cp:coreProperties>
</file>