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48" w:rsidRDefault="00332648" w:rsidP="0033264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Już w najbli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ższy weekend </w:t>
      </w:r>
      <w:r w:rsidR="00027832">
        <w:rPr>
          <w:rFonts w:ascii="Arial" w:hAnsi="Arial" w:cs="Arial"/>
          <w:b/>
          <w:sz w:val="24"/>
          <w:szCs w:val="24"/>
        </w:rPr>
        <w:t xml:space="preserve">12-13 czerwca </w:t>
      </w:r>
      <w:r>
        <w:rPr>
          <w:rFonts w:ascii="Arial" w:hAnsi="Arial" w:cs="Arial"/>
          <w:b/>
          <w:sz w:val="24"/>
          <w:szCs w:val="24"/>
        </w:rPr>
        <w:t>można się zaszczepić bez rejestracji</w:t>
      </w:r>
      <w:r w:rsidR="00027832">
        <w:rPr>
          <w:rFonts w:ascii="Arial" w:hAnsi="Arial" w:cs="Arial"/>
          <w:b/>
          <w:sz w:val="24"/>
          <w:szCs w:val="24"/>
        </w:rPr>
        <w:br/>
      </w:r>
      <w:r w:rsidR="00AC0741">
        <w:rPr>
          <w:rFonts w:ascii="Arial" w:hAnsi="Arial" w:cs="Arial"/>
          <w:b/>
          <w:sz w:val="24"/>
          <w:szCs w:val="24"/>
        </w:rPr>
        <w:t>w Tarnobrzegu</w:t>
      </w:r>
    </w:p>
    <w:p w:rsidR="00332648" w:rsidRDefault="00332648" w:rsidP="00AC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wcześniejszej rejestracji i koni</w:t>
      </w:r>
      <w:r w:rsidR="00D76F8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czności </w:t>
      </w:r>
      <w:r w:rsidR="00D76F8F">
        <w:rPr>
          <w:rFonts w:ascii="Arial" w:hAnsi="Arial" w:cs="Arial"/>
          <w:sz w:val="24"/>
          <w:szCs w:val="24"/>
        </w:rPr>
        <w:t>przyjmowania drugiej dawki</w:t>
      </w:r>
      <w:r>
        <w:rPr>
          <w:rFonts w:ascii="Arial" w:hAnsi="Arial" w:cs="Arial"/>
          <w:sz w:val="24"/>
          <w:szCs w:val="24"/>
        </w:rPr>
        <w:t xml:space="preserve"> szcz</w:t>
      </w:r>
      <w:r w:rsidR="00D76F8F">
        <w:rPr>
          <w:rFonts w:ascii="Arial" w:hAnsi="Arial" w:cs="Arial"/>
          <w:sz w:val="24"/>
          <w:szCs w:val="24"/>
        </w:rPr>
        <w:t xml:space="preserve">epionki </w:t>
      </w:r>
      <w:r>
        <w:rPr>
          <w:rFonts w:ascii="Arial" w:hAnsi="Arial" w:cs="Arial"/>
          <w:sz w:val="24"/>
          <w:szCs w:val="24"/>
        </w:rPr>
        <w:t xml:space="preserve">będzie się można zaszczepić w najbliższy weekend w Tarnobrzegu. Szczepionka firmy </w:t>
      </w:r>
      <w:r w:rsidRPr="00332648">
        <w:rPr>
          <w:rFonts w:ascii="Arial" w:hAnsi="Arial" w:cs="Arial"/>
          <w:sz w:val="24"/>
          <w:szCs w:val="24"/>
        </w:rPr>
        <w:t>Johnson&amp;Johnson</w:t>
      </w:r>
      <w:r>
        <w:rPr>
          <w:rFonts w:ascii="Arial" w:hAnsi="Arial" w:cs="Arial"/>
          <w:sz w:val="24"/>
          <w:szCs w:val="24"/>
        </w:rPr>
        <w:t xml:space="preserve"> czeka na tysiąc chętnych osób. Wystarczy przyjść </w:t>
      </w:r>
      <w:r w:rsidR="00A76E6E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Starostwa Powiatowego.</w:t>
      </w:r>
    </w:p>
    <w:p w:rsidR="00332648" w:rsidRDefault="00332648" w:rsidP="00AC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właśnie tam</w:t>
      </w:r>
      <w:r w:rsidR="00A76E6E">
        <w:rPr>
          <w:rFonts w:ascii="Arial" w:hAnsi="Arial" w:cs="Arial"/>
          <w:sz w:val="24"/>
          <w:szCs w:val="24"/>
        </w:rPr>
        <w:t xml:space="preserve">, w </w:t>
      </w:r>
      <w:r>
        <w:rPr>
          <w:rFonts w:ascii="Arial" w:hAnsi="Arial" w:cs="Arial"/>
          <w:sz w:val="24"/>
          <w:szCs w:val="24"/>
        </w:rPr>
        <w:t xml:space="preserve"> budynk</w:t>
      </w:r>
      <w:r w:rsidR="00A76E6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starostwa, przy ul. 1 Maja</w:t>
      </w:r>
      <w:r w:rsidR="00D76F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, szczepienia prowadzić będą </w:t>
      </w:r>
      <w:r w:rsidRPr="00332648">
        <w:rPr>
          <w:rFonts w:ascii="Arial" w:hAnsi="Arial" w:cs="Arial"/>
          <w:sz w:val="24"/>
          <w:szCs w:val="24"/>
        </w:rPr>
        <w:t>lekarze i pielęgniarki z Samodzielnego Publicznego Zespołu Zakładów Opieki Zdrowotnej w Nowej Dębie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2648" w:rsidRDefault="00332648" w:rsidP="00AC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Kadra medyczna będzie dostępna dla wszystkich dorosłych mieszkańców nie tylko Tarnobrzega, ale też sąsiednich miast</w:t>
      </w:r>
      <w:r w:rsidR="004804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powiatów od godz. 9.00 do 16.00 przez dwa dni: 12 i 13 czerwca. </w:t>
      </w:r>
    </w:p>
    <w:p w:rsidR="00A51C89" w:rsidRPr="00332648" w:rsidRDefault="00B51D24" w:rsidP="00AC0741">
      <w:pPr>
        <w:pStyle w:val="NormalnyWeb"/>
        <w:spacing w:line="360" w:lineRule="auto"/>
        <w:jc w:val="both"/>
        <w:rPr>
          <w:rFonts w:ascii="Arial" w:hAnsi="Arial" w:cs="Arial"/>
        </w:rPr>
      </w:pPr>
      <w:r w:rsidRPr="00332648">
        <w:rPr>
          <w:rFonts w:ascii="Arial" w:hAnsi="Arial" w:cs="Arial"/>
        </w:rPr>
        <w:t xml:space="preserve">Szczepienia organizowane są w ramach </w:t>
      </w:r>
      <w:r w:rsidR="00A51C89" w:rsidRPr="00332648">
        <w:rPr>
          <w:rFonts w:ascii="Arial" w:hAnsi="Arial" w:cs="Arial"/>
        </w:rPr>
        <w:t xml:space="preserve">Narodowego Programu Szczepień </w:t>
      </w:r>
      <w:r w:rsidRPr="00332648">
        <w:rPr>
          <w:rFonts w:ascii="Arial" w:hAnsi="Arial" w:cs="Arial"/>
        </w:rPr>
        <w:t>przeciw COVID-19 przy współudziale NFZ, Podkarpackiego Urzędu Wojewódzkiego</w:t>
      </w:r>
      <w:r w:rsidR="00027832">
        <w:rPr>
          <w:rFonts w:ascii="Arial" w:hAnsi="Arial" w:cs="Arial"/>
        </w:rPr>
        <w:br/>
      </w:r>
      <w:r w:rsidRPr="00332648">
        <w:rPr>
          <w:rFonts w:ascii="Arial" w:hAnsi="Arial" w:cs="Arial"/>
        </w:rPr>
        <w:t>w Rzeszowie, Starostwa Powiatowego w Tarnobrzegu oraz Urzędu Miasta Tarnobrzega.</w:t>
      </w:r>
    </w:p>
    <w:p w:rsidR="00A51C89" w:rsidRPr="00A51C89" w:rsidRDefault="00A51C89" w:rsidP="00FF1370">
      <w:pPr>
        <w:jc w:val="both"/>
        <w:rPr>
          <w:rFonts w:cstheme="minorHAnsi"/>
          <w:sz w:val="24"/>
          <w:szCs w:val="24"/>
        </w:rPr>
      </w:pPr>
    </w:p>
    <w:p w:rsidR="002100BD" w:rsidRPr="00A51C89" w:rsidRDefault="002100BD" w:rsidP="00FF1370">
      <w:pPr>
        <w:jc w:val="both"/>
        <w:rPr>
          <w:rFonts w:cstheme="minorHAnsi"/>
          <w:sz w:val="24"/>
          <w:szCs w:val="24"/>
        </w:rPr>
      </w:pPr>
    </w:p>
    <w:sectPr w:rsidR="002100BD" w:rsidRPr="00A5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DB" w:rsidRDefault="001F46DB" w:rsidP="00A51C89">
      <w:pPr>
        <w:spacing w:after="0" w:line="240" w:lineRule="auto"/>
      </w:pPr>
      <w:r>
        <w:separator/>
      </w:r>
    </w:p>
  </w:endnote>
  <w:endnote w:type="continuationSeparator" w:id="0">
    <w:p w:rsidR="001F46DB" w:rsidRDefault="001F46DB" w:rsidP="00A5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DB" w:rsidRDefault="001F46DB" w:rsidP="00A51C89">
      <w:pPr>
        <w:spacing w:after="0" w:line="240" w:lineRule="auto"/>
      </w:pPr>
      <w:r>
        <w:separator/>
      </w:r>
    </w:p>
  </w:footnote>
  <w:footnote w:type="continuationSeparator" w:id="0">
    <w:p w:rsidR="001F46DB" w:rsidRDefault="001F46DB" w:rsidP="00A5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0"/>
    <w:rsid w:val="00027832"/>
    <w:rsid w:val="000B33A4"/>
    <w:rsid w:val="001F46DB"/>
    <w:rsid w:val="002100BD"/>
    <w:rsid w:val="002366EA"/>
    <w:rsid w:val="00332648"/>
    <w:rsid w:val="00480497"/>
    <w:rsid w:val="00587E23"/>
    <w:rsid w:val="006D2C29"/>
    <w:rsid w:val="006F5660"/>
    <w:rsid w:val="007854CA"/>
    <w:rsid w:val="009E2D41"/>
    <w:rsid w:val="00A473C7"/>
    <w:rsid w:val="00A51C89"/>
    <w:rsid w:val="00A76E6E"/>
    <w:rsid w:val="00AC0741"/>
    <w:rsid w:val="00B51D24"/>
    <w:rsid w:val="00CD21FA"/>
    <w:rsid w:val="00D76F8F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D395-14EB-4DC3-A5A5-9EA202A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C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C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2021-06-10T06:11:00Z</dcterms:created>
  <dcterms:modified xsi:type="dcterms:W3CDTF">2021-06-10T06:11:00Z</dcterms:modified>
</cp:coreProperties>
</file>