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28" w:rsidRPr="00620B7E" w:rsidRDefault="00C27428" w:rsidP="00620B7E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Style w:val="Pogrubienie"/>
          <w:rFonts w:asciiTheme="minorHAnsi" w:hAnsiTheme="minorHAnsi" w:cstheme="minorHAnsi"/>
          <w:b w:val="0"/>
          <w:color w:val="333333"/>
        </w:rPr>
      </w:pPr>
      <w:r w:rsidRPr="00620B7E">
        <w:rPr>
          <w:rStyle w:val="Pogrubienie"/>
          <w:rFonts w:asciiTheme="minorHAnsi" w:hAnsiTheme="minorHAnsi" w:cstheme="minorHAnsi"/>
          <w:b w:val="0"/>
          <w:color w:val="333333"/>
        </w:rPr>
        <w:t>22 lipca jedziemy przez Radomyśl Wielki!</w:t>
      </w:r>
    </w:p>
    <w:p w:rsidR="00C27428" w:rsidRPr="00620B7E" w:rsidRDefault="00C27428" w:rsidP="00620B7E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620B7E">
        <w:rPr>
          <w:rStyle w:val="Pogrubienie"/>
          <w:rFonts w:asciiTheme="minorHAnsi" w:hAnsiTheme="minorHAnsi" w:cstheme="minorHAnsi"/>
          <w:color w:val="333333"/>
        </w:rPr>
        <w:t xml:space="preserve">Już 22 lipca odbędzie się pierwsza spośród trzech planowanych Rundek Rowerowych z Powiatem Mieleckim. Trasa przejazdu obejmie gminy: Radomyśl Wielki i Wadowice Górne. </w:t>
      </w:r>
    </w:p>
    <w:p w:rsidR="00C27428" w:rsidRPr="00620B7E" w:rsidRDefault="00C27428" w:rsidP="00620B7E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620B7E">
        <w:rPr>
          <w:rFonts w:asciiTheme="minorHAnsi" w:hAnsiTheme="minorHAnsi" w:cstheme="minorHAnsi"/>
          <w:color w:val="333333"/>
        </w:rPr>
        <w:t>Rundka Rowerowa dedykowana będzie całym rodzinom chcącym spędzić weekend w aktywny i ciekawy sposób. By zachęcić do udziału w Rundce Rowerowej jak najwięcej osób, a także, by uczcić piątą edycję imprezy, władze samorządowe powiatu podjęły decyzję o organiz</w:t>
      </w:r>
      <w:r w:rsidR="00620B7E" w:rsidRPr="00620B7E">
        <w:rPr>
          <w:rFonts w:asciiTheme="minorHAnsi" w:hAnsiTheme="minorHAnsi" w:cstheme="minorHAnsi"/>
          <w:color w:val="333333"/>
        </w:rPr>
        <w:t>acji trzech odrębnych rajdów.</w:t>
      </w:r>
    </w:p>
    <w:p w:rsidR="00C27428" w:rsidRPr="00620B7E" w:rsidRDefault="00C27428" w:rsidP="00620B7E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620B7E">
        <w:rPr>
          <w:rFonts w:asciiTheme="minorHAnsi" w:hAnsiTheme="minorHAnsi" w:cstheme="minorHAnsi"/>
          <w:color w:val="333333"/>
        </w:rPr>
        <w:t xml:space="preserve">Pierwszy etap rundki odbędzie się </w:t>
      </w:r>
      <w:r w:rsidRPr="00620B7E">
        <w:rPr>
          <w:rFonts w:asciiTheme="minorHAnsi" w:hAnsiTheme="minorHAnsi" w:cstheme="minorHAnsi"/>
          <w:color w:val="333333"/>
        </w:rPr>
        <w:t xml:space="preserve">już w sobotę, 22 lipca, </w:t>
      </w:r>
      <w:r w:rsidRPr="00620B7E">
        <w:rPr>
          <w:rFonts w:asciiTheme="minorHAnsi" w:hAnsiTheme="minorHAnsi" w:cstheme="minorHAnsi"/>
          <w:color w:val="333333"/>
        </w:rPr>
        <w:t>we wschodniej części powiatu </w:t>
      </w:r>
      <w:r w:rsidRPr="00620B7E">
        <w:rPr>
          <w:rStyle w:val="Pogrubienie"/>
          <w:rFonts w:asciiTheme="minorHAnsi" w:hAnsiTheme="minorHAnsi" w:cstheme="minorHAnsi"/>
          <w:color w:val="333333"/>
        </w:rPr>
        <w:t>w gminie Radomyśl Wielki</w:t>
      </w:r>
      <w:r w:rsidRPr="00620B7E">
        <w:rPr>
          <w:rFonts w:asciiTheme="minorHAnsi" w:hAnsiTheme="minorHAnsi" w:cstheme="minorHAnsi"/>
          <w:color w:val="333333"/>
        </w:rPr>
        <w:t xml:space="preserve">. Trasa </w:t>
      </w:r>
      <w:r w:rsidRPr="00620B7E">
        <w:rPr>
          <w:rFonts w:asciiTheme="minorHAnsi" w:hAnsiTheme="minorHAnsi" w:cstheme="minorHAnsi"/>
          <w:color w:val="333333"/>
        </w:rPr>
        <w:t>obejmie dystans około 20 km. Start i meta wydarzenia zaplanowane zostały</w:t>
      </w:r>
      <w:r w:rsidRPr="00620B7E">
        <w:rPr>
          <w:rFonts w:asciiTheme="minorHAnsi" w:hAnsiTheme="minorHAnsi" w:cstheme="minorHAnsi"/>
          <w:color w:val="333333"/>
        </w:rPr>
        <w:t xml:space="preserve"> na stadionie sportowym na ul. Kościuszki. Uczestnicy rundki będą przejeżdżać przez Dulczę Małą, Jamy i w d</w:t>
      </w:r>
      <w:r w:rsidR="00620B7E">
        <w:rPr>
          <w:rFonts w:asciiTheme="minorHAnsi" w:hAnsiTheme="minorHAnsi" w:cstheme="minorHAnsi"/>
          <w:color w:val="333333"/>
        </w:rPr>
        <w:t>rodze powrotnej przez Małe Jamy i</w:t>
      </w:r>
      <w:r w:rsidRPr="00620B7E">
        <w:rPr>
          <w:rFonts w:asciiTheme="minorHAnsi" w:hAnsiTheme="minorHAnsi" w:cstheme="minorHAnsi"/>
          <w:color w:val="333333"/>
        </w:rPr>
        <w:t xml:space="preserve"> Pień do Radomyśla Wielkiego. Odpoczynek zaplanowany jest na p</w:t>
      </w:r>
      <w:r w:rsidR="00620B7E" w:rsidRPr="00620B7E">
        <w:rPr>
          <w:rFonts w:asciiTheme="minorHAnsi" w:hAnsiTheme="minorHAnsi" w:cstheme="minorHAnsi"/>
          <w:color w:val="333333"/>
        </w:rPr>
        <w:t xml:space="preserve">arkingu koło kościoła w Jamach (gmina Wadowice Górne). </w:t>
      </w:r>
    </w:p>
    <w:p w:rsidR="00620B7E" w:rsidRPr="00620B7E" w:rsidRDefault="00C27428" w:rsidP="00620B7E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620B7E">
        <w:rPr>
          <w:rFonts w:asciiTheme="minorHAnsi" w:hAnsiTheme="minorHAnsi" w:cstheme="minorHAnsi"/>
          <w:color w:val="333333"/>
        </w:rPr>
        <w:t>300 pierwszych zapisanych uczestników rundki otrzyma</w:t>
      </w:r>
      <w:r w:rsidRPr="00620B7E">
        <w:rPr>
          <w:rFonts w:asciiTheme="minorHAnsi" w:hAnsiTheme="minorHAnsi" w:cstheme="minorHAnsi"/>
          <w:color w:val="333333"/>
        </w:rPr>
        <w:t xml:space="preserve"> na mecie bidon z pamiątkowym nadrukiem oraz bezpłatną porcję kiełbaski grillowej.</w:t>
      </w:r>
      <w:r w:rsidRPr="00620B7E">
        <w:rPr>
          <w:rFonts w:asciiTheme="minorHAnsi" w:hAnsiTheme="minorHAnsi" w:cstheme="minorHAnsi"/>
          <w:color w:val="333333"/>
        </w:rPr>
        <w:t xml:space="preserve"> Zapis na wydarzenie </w:t>
      </w:r>
      <w:r w:rsidR="00620B7E" w:rsidRPr="00620B7E">
        <w:rPr>
          <w:rFonts w:asciiTheme="minorHAnsi" w:hAnsiTheme="minorHAnsi" w:cstheme="minorHAnsi"/>
          <w:color w:val="333333"/>
        </w:rPr>
        <w:t xml:space="preserve">w pierwszej 300 </w:t>
      </w:r>
      <w:r w:rsidRPr="00620B7E">
        <w:rPr>
          <w:rFonts w:asciiTheme="minorHAnsi" w:hAnsiTheme="minorHAnsi" w:cstheme="minorHAnsi"/>
          <w:color w:val="333333"/>
        </w:rPr>
        <w:t xml:space="preserve">gwarantuje także </w:t>
      </w:r>
      <w:r w:rsidRPr="00620B7E">
        <w:rPr>
          <w:rFonts w:asciiTheme="minorHAnsi" w:hAnsiTheme="minorHAnsi" w:cstheme="minorHAnsi"/>
          <w:color w:val="333333"/>
        </w:rPr>
        <w:t>udzia</w:t>
      </w:r>
      <w:r w:rsidRPr="00620B7E">
        <w:rPr>
          <w:rFonts w:asciiTheme="minorHAnsi" w:hAnsiTheme="minorHAnsi" w:cstheme="minorHAnsi"/>
          <w:color w:val="333333"/>
        </w:rPr>
        <w:t xml:space="preserve">ł w losowaniu cennych nagród – a </w:t>
      </w:r>
      <w:r w:rsidRPr="00620B7E">
        <w:rPr>
          <w:rFonts w:asciiTheme="minorHAnsi" w:hAnsiTheme="minorHAnsi" w:cstheme="minorHAnsi"/>
          <w:color w:val="333333"/>
        </w:rPr>
        <w:t>będą to między innymi</w:t>
      </w:r>
      <w:r w:rsidRPr="00620B7E">
        <w:rPr>
          <w:rFonts w:asciiTheme="minorHAnsi" w:hAnsiTheme="minorHAnsi" w:cstheme="minorHAnsi"/>
          <w:color w:val="333333"/>
        </w:rPr>
        <w:t>:</w:t>
      </w:r>
      <w:r w:rsidRPr="00620B7E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20B7E">
        <w:rPr>
          <w:rFonts w:asciiTheme="minorHAnsi" w:hAnsiTheme="minorHAnsi" w:cstheme="minorHAnsi"/>
          <w:color w:val="333333"/>
        </w:rPr>
        <w:t>wykasza</w:t>
      </w:r>
      <w:r w:rsidR="00620B7E">
        <w:rPr>
          <w:rFonts w:asciiTheme="minorHAnsi" w:hAnsiTheme="minorHAnsi" w:cstheme="minorHAnsi"/>
          <w:color w:val="333333"/>
        </w:rPr>
        <w:t>rka</w:t>
      </w:r>
      <w:proofErr w:type="spellEnd"/>
      <w:r w:rsidR="00620B7E">
        <w:rPr>
          <w:rFonts w:asciiTheme="minorHAnsi" w:hAnsiTheme="minorHAnsi" w:cstheme="minorHAnsi"/>
          <w:color w:val="333333"/>
        </w:rPr>
        <w:t xml:space="preserve">, rowery, smartwatche, </w:t>
      </w:r>
      <w:proofErr w:type="spellStart"/>
      <w:r w:rsidR="00620B7E">
        <w:rPr>
          <w:rFonts w:asciiTheme="minorHAnsi" w:hAnsiTheme="minorHAnsi" w:cstheme="minorHAnsi"/>
          <w:color w:val="333333"/>
        </w:rPr>
        <w:t>power</w:t>
      </w:r>
      <w:r w:rsidRPr="00620B7E">
        <w:rPr>
          <w:rFonts w:asciiTheme="minorHAnsi" w:hAnsiTheme="minorHAnsi" w:cstheme="minorHAnsi"/>
          <w:color w:val="333333"/>
        </w:rPr>
        <w:t>banki</w:t>
      </w:r>
      <w:proofErr w:type="spellEnd"/>
      <w:r w:rsidRPr="00620B7E">
        <w:rPr>
          <w:rFonts w:asciiTheme="minorHAnsi" w:hAnsiTheme="minorHAnsi" w:cstheme="minorHAnsi"/>
          <w:color w:val="333333"/>
        </w:rPr>
        <w:t>, akcesoria row</w:t>
      </w:r>
      <w:r w:rsidR="00620B7E" w:rsidRPr="00620B7E">
        <w:rPr>
          <w:rFonts w:asciiTheme="minorHAnsi" w:hAnsiTheme="minorHAnsi" w:cstheme="minorHAnsi"/>
          <w:color w:val="333333"/>
        </w:rPr>
        <w:t xml:space="preserve">erowe, vouchery i wiele innych. Część nagród zostanie rozlosowana właśnie w Radomyślu Wielkim, a część podczas finałów pozostałych dwóch imprez: w Padwi Narodowej (29 lipca) i w Mielcu (6 sierpnia). </w:t>
      </w:r>
    </w:p>
    <w:p w:rsidR="00C27428" w:rsidRPr="00620B7E" w:rsidRDefault="00C27428" w:rsidP="00620B7E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620B7E">
        <w:rPr>
          <w:rFonts w:asciiTheme="minorHAnsi" w:hAnsiTheme="minorHAnsi" w:cstheme="minorHAnsi"/>
          <w:color w:val="333333"/>
        </w:rPr>
        <w:t xml:space="preserve">Zachęcamy do zapisów przez formularz dostępny pod adresem: </w:t>
      </w:r>
      <w:hyperlink r:id="rId5" w:history="1">
        <w:r w:rsidR="00620B7E" w:rsidRPr="00620B7E">
          <w:rPr>
            <w:rStyle w:val="Hipercze"/>
            <w:rFonts w:asciiTheme="minorHAnsi" w:hAnsiTheme="minorHAnsi" w:cstheme="minorHAnsi"/>
          </w:rPr>
          <w:t>https://docs.google.com/forms/d/e/1FAIpQLSdYe5JYBBrV6upagU0nxPGLrT-zZ33g83O2QY_GickacnPWbw/viewform</w:t>
        </w:r>
      </w:hyperlink>
    </w:p>
    <w:p w:rsidR="00620B7E" w:rsidRDefault="00620B7E" w:rsidP="00620B7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20B7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Wypełniając formularz, można się zapisać na dowolną liczbę Rundek. Można dokonać zapisu na jedną z nich, np. tylko na Radomyśl Wielki, można również zaznaczyć np. wszystkie trzy Rundki. </w:t>
      </w:r>
    </w:p>
    <w:p w:rsidR="00620B7E" w:rsidRPr="00620B7E" w:rsidRDefault="00620B7E" w:rsidP="00620B7E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20B7E">
        <w:rPr>
          <w:rFonts w:eastAsia="Times New Roman" w:cstheme="minorHAnsi"/>
          <w:color w:val="333333"/>
          <w:sz w:val="24"/>
          <w:szCs w:val="24"/>
          <w:lang w:eastAsia="pl-PL"/>
        </w:rPr>
        <w:t>Zapisy trwają do:</w:t>
      </w:r>
    </w:p>
    <w:p w:rsidR="00620B7E" w:rsidRPr="00620B7E" w:rsidRDefault="00620B7E" w:rsidP="00620B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20B7E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19.07.2023 – Radomyśl Wielki</w:t>
      </w:r>
    </w:p>
    <w:p w:rsidR="00620B7E" w:rsidRPr="00620B7E" w:rsidRDefault="00620B7E" w:rsidP="00620B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20B7E">
        <w:rPr>
          <w:rFonts w:eastAsia="Times New Roman" w:cstheme="minorHAnsi"/>
          <w:color w:val="333333"/>
          <w:sz w:val="24"/>
          <w:szCs w:val="24"/>
          <w:lang w:eastAsia="pl-PL"/>
        </w:rPr>
        <w:t>26.07.2023 – Padew Narodowa</w:t>
      </w:r>
    </w:p>
    <w:p w:rsidR="00620B7E" w:rsidRPr="00620B7E" w:rsidRDefault="00620B7E" w:rsidP="00620B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20B7E">
        <w:rPr>
          <w:rFonts w:eastAsia="Times New Roman" w:cstheme="minorHAnsi"/>
          <w:color w:val="333333"/>
          <w:sz w:val="24"/>
          <w:szCs w:val="24"/>
          <w:lang w:eastAsia="pl-PL"/>
        </w:rPr>
        <w:t>02.08.2023 - Mielec</w:t>
      </w:r>
    </w:p>
    <w:p w:rsidR="00620B7E" w:rsidRPr="00620B7E" w:rsidRDefault="00620B7E" w:rsidP="00620B7E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620B7E">
        <w:rPr>
          <w:rFonts w:asciiTheme="minorHAnsi" w:hAnsiTheme="minorHAnsi" w:cstheme="minorHAnsi"/>
          <w:color w:val="333333"/>
        </w:rPr>
        <w:t>Zapraszamy!</w:t>
      </w:r>
    </w:p>
    <w:p w:rsidR="00C27428" w:rsidRDefault="00C27428" w:rsidP="00C27428">
      <w:pPr>
        <w:pStyle w:val="NormalnyWeb"/>
        <w:shd w:val="clear" w:color="auto" w:fill="FFFFFF"/>
        <w:spacing w:before="0" w:beforeAutospacing="0" w:after="300" w:afterAutospacing="0"/>
        <w:rPr>
          <w:rFonts w:ascii="Muli" w:hAnsi="Muli"/>
          <w:color w:val="333333"/>
          <w:sz w:val="21"/>
          <w:szCs w:val="21"/>
        </w:rPr>
      </w:pPr>
    </w:p>
    <w:p w:rsidR="00EE3B40" w:rsidRPr="00C27428" w:rsidRDefault="00EE3B40" w:rsidP="00C27428">
      <w:bookmarkStart w:id="0" w:name="_GoBack"/>
      <w:bookmarkEnd w:id="0"/>
    </w:p>
    <w:sectPr w:rsidR="00EE3B40" w:rsidRPr="00C2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713"/>
    <w:multiLevelType w:val="multilevel"/>
    <w:tmpl w:val="6D4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28"/>
    <w:rsid w:val="00620B7E"/>
    <w:rsid w:val="006D15A6"/>
    <w:rsid w:val="00C27428"/>
    <w:rsid w:val="00E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F1E6B-7C5D-40D1-9DB6-97F7ACAE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4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Ye5JYBBrV6upagU0nxPGLrT-zZ33g83O2QY_GickacnPWb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MONIKA.PIATEK</dc:creator>
  <cp:keywords/>
  <dc:description/>
  <cp:lastModifiedBy>MONIKA.PIATEK</cp:lastModifiedBy>
  <cp:revision>2</cp:revision>
  <dcterms:created xsi:type="dcterms:W3CDTF">2023-07-12T05:40:00Z</dcterms:created>
  <dcterms:modified xsi:type="dcterms:W3CDTF">2023-07-12T06:59:00Z</dcterms:modified>
</cp:coreProperties>
</file>